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26F" w:rsidRPr="00B7533F" w:rsidRDefault="006F4F8C" w:rsidP="00611C6B">
      <w:pPr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7533F">
        <w:rPr>
          <w:rFonts w:ascii="Times New Roman" w:hAnsi="Times New Roman" w:cs="Times New Roman"/>
          <w:b/>
          <w:sz w:val="28"/>
          <w:szCs w:val="28"/>
        </w:rPr>
        <w:t>О</w:t>
      </w:r>
      <w:r w:rsidR="00DE14A3">
        <w:rPr>
          <w:rFonts w:ascii="Times New Roman" w:hAnsi="Times New Roman" w:cs="Times New Roman"/>
          <w:b/>
          <w:sz w:val="28"/>
          <w:szCs w:val="28"/>
        </w:rPr>
        <w:t xml:space="preserve">б изменении размера </w:t>
      </w:r>
      <w:r w:rsidRPr="00B7533F">
        <w:rPr>
          <w:rFonts w:ascii="Times New Roman" w:hAnsi="Times New Roman" w:cs="Times New Roman"/>
          <w:b/>
          <w:sz w:val="28"/>
          <w:szCs w:val="28"/>
        </w:rPr>
        <w:t>родительской платы в детских садах</w:t>
      </w:r>
      <w:r w:rsidR="00611C6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F4F8C" w:rsidRDefault="006F4F8C" w:rsidP="00611C6B">
      <w:pPr>
        <w:spacing w:after="0" w:line="288" w:lineRule="auto"/>
        <w:ind w:left="-709" w:firstLine="680"/>
        <w:jc w:val="both"/>
        <w:rPr>
          <w:rFonts w:ascii="Times New Roman" w:hAnsi="Times New Roman" w:cs="Times New Roman"/>
          <w:sz w:val="28"/>
          <w:szCs w:val="28"/>
        </w:rPr>
      </w:pPr>
      <w:r w:rsidRPr="00B7533F">
        <w:rPr>
          <w:rFonts w:ascii="Times New Roman" w:hAnsi="Times New Roman" w:cs="Times New Roman"/>
          <w:sz w:val="28"/>
          <w:szCs w:val="28"/>
        </w:rPr>
        <w:t>С 1 января 201</w:t>
      </w:r>
      <w:r w:rsidR="00611C6B">
        <w:rPr>
          <w:rFonts w:ascii="Times New Roman" w:hAnsi="Times New Roman" w:cs="Times New Roman"/>
          <w:sz w:val="28"/>
          <w:szCs w:val="28"/>
        </w:rPr>
        <w:t>9</w:t>
      </w:r>
      <w:r w:rsidRPr="00B7533F">
        <w:rPr>
          <w:rFonts w:ascii="Times New Roman" w:hAnsi="Times New Roman" w:cs="Times New Roman"/>
          <w:sz w:val="28"/>
          <w:szCs w:val="28"/>
        </w:rPr>
        <w:t xml:space="preserve"> года запланировано повышение родительской платы за присмотр и уход за ребенком в детских сада</w:t>
      </w:r>
      <w:r w:rsidR="00160875" w:rsidRPr="00B7533F">
        <w:rPr>
          <w:rFonts w:ascii="Times New Roman" w:hAnsi="Times New Roman" w:cs="Times New Roman"/>
          <w:sz w:val="28"/>
          <w:szCs w:val="28"/>
        </w:rPr>
        <w:t>х</w:t>
      </w:r>
      <w:r w:rsidRPr="00B7533F">
        <w:rPr>
          <w:rFonts w:ascii="Times New Roman" w:hAnsi="Times New Roman" w:cs="Times New Roman"/>
          <w:sz w:val="28"/>
          <w:szCs w:val="28"/>
        </w:rPr>
        <w:t xml:space="preserve"> Республики Татарстан в среднем на </w:t>
      </w:r>
      <w:r w:rsidR="00611C6B">
        <w:rPr>
          <w:rFonts w:ascii="Times New Roman" w:hAnsi="Times New Roman" w:cs="Times New Roman"/>
          <w:sz w:val="28"/>
          <w:szCs w:val="28"/>
        </w:rPr>
        <w:t>4,3</w:t>
      </w:r>
      <w:r w:rsidRPr="00B7533F">
        <w:rPr>
          <w:rFonts w:ascii="Times New Roman" w:hAnsi="Times New Roman" w:cs="Times New Roman"/>
          <w:sz w:val="28"/>
          <w:szCs w:val="28"/>
        </w:rPr>
        <w:t>%.</w:t>
      </w:r>
    </w:p>
    <w:p w:rsidR="00611C6B" w:rsidRPr="00611C6B" w:rsidRDefault="00197DBA" w:rsidP="00611C6B">
      <w:pPr>
        <w:tabs>
          <w:tab w:val="left" w:pos="1418"/>
          <w:tab w:val="left" w:pos="1701"/>
        </w:tabs>
        <w:spacing w:after="0" w:line="288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Рост </w:t>
      </w:r>
      <w:r w:rsidR="00611C6B" w:rsidRPr="00611C6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родительской платы произведен в соответствии с основными параметрами прогноза социально-экономического развития Российской Федерации и установленными индексами-дефляторами. Это повышение цен на продукты питания на 4,3% и увеличение минимального размера оплаты труда </w:t>
      </w:r>
      <w:r w:rsidR="00611C6B" w:rsidRPr="00611C6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до 11 </w:t>
      </w:r>
      <w:r w:rsidR="00611C6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280</w:t>
      </w:r>
      <w:r w:rsidR="00611C6B" w:rsidRPr="00611C6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руб.</w:t>
      </w:r>
      <w:r w:rsidR="00611C6B" w:rsidRPr="00611C6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611C6B" w:rsidRPr="00611C6B" w:rsidRDefault="00611C6B" w:rsidP="00611C6B">
      <w:pPr>
        <w:tabs>
          <w:tab w:val="left" w:pos="1418"/>
          <w:tab w:val="left" w:pos="1701"/>
        </w:tabs>
        <w:spacing w:after="0" w:line="288" w:lineRule="auto"/>
        <w:ind w:left="-709" w:firstLine="709"/>
        <w:contextualSpacing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11C6B">
        <w:rPr>
          <w:rFonts w:ascii="Times New Roman" w:eastAsia="Times New Roman" w:hAnsi="Times New Roman" w:cs="Times New Roman"/>
          <w:sz w:val="28"/>
          <w:szCs w:val="20"/>
          <w:lang w:eastAsia="ru-RU"/>
        </w:rPr>
        <w:t>В среднем родительская плата увеличится от 116 до 176 руб. и</w:t>
      </w:r>
      <w:r w:rsidR="00197DB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составит от 2811 руб. до 4266 </w:t>
      </w:r>
      <w:r w:rsidRPr="00611C6B">
        <w:rPr>
          <w:rFonts w:ascii="Times New Roman" w:eastAsia="Times New Roman" w:hAnsi="Times New Roman" w:cs="Times New Roman"/>
          <w:sz w:val="28"/>
          <w:szCs w:val="20"/>
          <w:lang w:eastAsia="ru-RU"/>
        </w:rPr>
        <w:t>руб., по логопедическим группам увеличится от 193 до 209 руб. и составит 4674 – 5067 руб. в месяц на одного ребенка.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8"/>
        <w:gridCol w:w="2119"/>
        <w:gridCol w:w="1773"/>
        <w:gridCol w:w="1426"/>
        <w:gridCol w:w="1456"/>
      </w:tblGrid>
      <w:tr w:rsidR="00611C6B" w:rsidRPr="00611C6B" w:rsidTr="00611C6B">
        <w:tc>
          <w:tcPr>
            <w:tcW w:w="3398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Категория детского сада</w:t>
            </w:r>
          </w:p>
        </w:tc>
        <w:tc>
          <w:tcPr>
            <w:tcW w:w="2119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Размер </w:t>
            </w:r>
            <w:proofErr w:type="spellStart"/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родплаты</w:t>
            </w:r>
            <w:proofErr w:type="spellEnd"/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в 2018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</w:t>
            </w:r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году</w:t>
            </w:r>
          </w:p>
        </w:tc>
        <w:tc>
          <w:tcPr>
            <w:tcW w:w="1773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Размер </w:t>
            </w:r>
            <w:proofErr w:type="spellStart"/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родплаты</w:t>
            </w:r>
            <w:proofErr w:type="spellEnd"/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в 2019 году</w:t>
            </w:r>
          </w:p>
        </w:tc>
        <w:tc>
          <w:tcPr>
            <w:tcW w:w="142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Рост (%)</w:t>
            </w:r>
          </w:p>
        </w:tc>
        <w:tc>
          <w:tcPr>
            <w:tcW w:w="145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Рост (руб.)</w:t>
            </w:r>
          </w:p>
        </w:tc>
      </w:tr>
      <w:tr w:rsidR="00611C6B" w:rsidRPr="00611C6B" w:rsidTr="00611C6B">
        <w:tc>
          <w:tcPr>
            <w:tcW w:w="3398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10,5 час. от 1 до 3 лет</w:t>
            </w:r>
          </w:p>
        </w:tc>
        <w:tc>
          <w:tcPr>
            <w:tcW w:w="2119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2695-3612</w:t>
            </w:r>
          </w:p>
        </w:tc>
        <w:tc>
          <w:tcPr>
            <w:tcW w:w="1773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2811-3767</w:t>
            </w:r>
          </w:p>
        </w:tc>
        <w:tc>
          <w:tcPr>
            <w:tcW w:w="142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1,043</w:t>
            </w:r>
          </w:p>
        </w:tc>
        <w:tc>
          <w:tcPr>
            <w:tcW w:w="145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+ 116-155</w:t>
            </w:r>
          </w:p>
        </w:tc>
      </w:tr>
      <w:tr w:rsidR="00611C6B" w:rsidRPr="00611C6B" w:rsidTr="00611C6B">
        <w:tc>
          <w:tcPr>
            <w:tcW w:w="3398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10,5 час. от 3 до 7 лет</w:t>
            </w:r>
          </w:p>
        </w:tc>
        <w:tc>
          <w:tcPr>
            <w:tcW w:w="2119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2753-3546</w:t>
            </w:r>
          </w:p>
        </w:tc>
        <w:tc>
          <w:tcPr>
            <w:tcW w:w="1773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2871-3698</w:t>
            </w:r>
          </w:p>
        </w:tc>
        <w:tc>
          <w:tcPr>
            <w:tcW w:w="142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1,043</w:t>
            </w:r>
          </w:p>
        </w:tc>
        <w:tc>
          <w:tcPr>
            <w:tcW w:w="145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+ 118-152</w:t>
            </w:r>
          </w:p>
        </w:tc>
      </w:tr>
      <w:tr w:rsidR="00611C6B" w:rsidRPr="00611C6B" w:rsidTr="00611C6B">
        <w:tc>
          <w:tcPr>
            <w:tcW w:w="3398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,0</w:t>
            </w: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час. от 1 до 3 лет</w:t>
            </w:r>
          </w:p>
        </w:tc>
        <w:tc>
          <w:tcPr>
            <w:tcW w:w="2119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3117-4090</w:t>
            </w:r>
          </w:p>
        </w:tc>
        <w:tc>
          <w:tcPr>
            <w:tcW w:w="1773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3251-4266</w:t>
            </w:r>
          </w:p>
        </w:tc>
        <w:tc>
          <w:tcPr>
            <w:tcW w:w="142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1,043</w:t>
            </w:r>
          </w:p>
        </w:tc>
        <w:tc>
          <w:tcPr>
            <w:tcW w:w="145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+ 134-176</w:t>
            </w:r>
          </w:p>
        </w:tc>
      </w:tr>
      <w:tr w:rsidR="00611C6B" w:rsidRPr="00611C6B" w:rsidTr="00611C6B">
        <w:tc>
          <w:tcPr>
            <w:tcW w:w="3398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,0</w:t>
            </w: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час.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от</w:t>
            </w: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proofErr w:type="spellStart"/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от</w:t>
            </w:r>
            <w:proofErr w:type="spellEnd"/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3 до 7 лет</w:t>
            </w:r>
          </w:p>
        </w:tc>
        <w:tc>
          <w:tcPr>
            <w:tcW w:w="2119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3028-3878</w:t>
            </w:r>
          </w:p>
        </w:tc>
        <w:tc>
          <w:tcPr>
            <w:tcW w:w="1773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3158-4045</w:t>
            </w:r>
          </w:p>
        </w:tc>
        <w:tc>
          <w:tcPr>
            <w:tcW w:w="142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1,043</w:t>
            </w:r>
          </w:p>
        </w:tc>
        <w:tc>
          <w:tcPr>
            <w:tcW w:w="145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+ 130-167</w:t>
            </w:r>
          </w:p>
        </w:tc>
      </w:tr>
      <w:tr w:rsidR="00611C6B" w:rsidRPr="00611C6B" w:rsidTr="00611C6B">
        <w:tc>
          <w:tcPr>
            <w:tcW w:w="3398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Логопедические 10,5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час.</w:t>
            </w:r>
          </w:p>
        </w:tc>
        <w:tc>
          <w:tcPr>
            <w:tcW w:w="2119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4481</w:t>
            </w:r>
          </w:p>
        </w:tc>
        <w:tc>
          <w:tcPr>
            <w:tcW w:w="1773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4674</w:t>
            </w:r>
          </w:p>
        </w:tc>
        <w:tc>
          <w:tcPr>
            <w:tcW w:w="142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1,043</w:t>
            </w:r>
          </w:p>
        </w:tc>
        <w:tc>
          <w:tcPr>
            <w:tcW w:w="145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+ 193</w:t>
            </w:r>
          </w:p>
        </w:tc>
      </w:tr>
      <w:tr w:rsidR="00611C6B" w:rsidRPr="00611C6B" w:rsidTr="00611C6B">
        <w:tc>
          <w:tcPr>
            <w:tcW w:w="3398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Логопедические 12,0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час.</w:t>
            </w:r>
          </w:p>
        </w:tc>
        <w:tc>
          <w:tcPr>
            <w:tcW w:w="2119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4858</w:t>
            </w:r>
          </w:p>
        </w:tc>
        <w:tc>
          <w:tcPr>
            <w:tcW w:w="1773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5067</w:t>
            </w:r>
          </w:p>
        </w:tc>
        <w:tc>
          <w:tcPr>
            <w:tcW w:w="142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1,043</w:t>
            </w:r>
          </w:p>
        </w:tc>
        <w:tc>
          <w:tcPr>
            <w:tcW w:w="1456" w:type="dxa"/>
            <w:shd w:val="clear" w:color="auto" w:fill="auto"/>
          </w:tcPr>
          <w:p w:rsidR="00611C6B" w:rsidRPr="00611C6B" w:rsidRDefault="00611C6B" w:rsidP="00611C6B">
            <w:pPr>
              <w:tabs>
                <w:tab w:val="left" w:pos="1418"/>
                <w:tab w:val="left" w:pos="1701"/>
              </w:tabs>
              <w:spacing w:after="0" w:line="288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11C6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+ 209</w:t>
            </w:r>
          </w:p>
        </w:tc>
      </w:tr>
    </w:tbl>
    <w:p w:rsidR="006F4F8C" w:rsidRPr="00B7533F" w:rsidRDefault="00611C6B" w:rsidP="00611C6B">
      <w:pPr>
        <w:spacing w:after="0" w:line="288" w:lineRule="auto"/>
        <w:ind w:left="-709"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Объем </w:t>
      </w:r>
      <w:r w:rsidR="00DD54CA" w:rsidRPr="00B7533F">
        <w:rPr>
          <w:rFonts w:ascii="Times New Roman" w:hAnsi="Times New Roman" w:cs="Times New Roman"/>
          <w:sz w:val="28"/>
          <w:szCs w:val="28"/>
        </w:rPr>
        <w:t xml:space="preserve">родительской платы </w:t>
      </w:r>
      <w:r>
        <w:rPr>
          <w:rFonts w:ascii="Times New Roman" w:hAnsi="Times New Roman" w:cs="Times New Roman"/>
          <w:sz w:val="28"/>
          <w:szCs w:val="28"/>
        </w:rPr>
        <w:t xml:space="preserve">в 2019 году </w:t>
      </w:r>
      <w:r w:rsidR="00A96296">
        <w:rPr>
          <w:rFonts w:ascii="Times New Roman" w:hAnsi="Times New Roman" w:cs="Times New Roman"/>
          <w:sz w:val="28"/>
          <w:szCs w:val="28"/>
        </w:rPr>
        <w:t>состав</w:t>
      </w:r>
      <w:r>
        <w:rPr>
          <w:rFonts w:ascii="Times New Roman" w:hAnsi="Times New Roman" w:cs="Times New Roman"/>
          <w:sz w:val="28"/>
          <w:szCs w:val="28"/>
        </w:rPr>
        <w:t xml:space="preserve">ит </w:t>
      </w:r>
      <w:r w:rsidR="00A96296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>6</w:t>
      </w:r>
      <w:r w:rsidR="00A96296">
        <w:rPr>
          <w:rFonts w:ascii="Times New Roman" w:hAnsi="Times New Roman" w:cs="Times New Roman"/>
          <w:sz w:val="28"/>
          <w:szCs w:val="28"/>
        </w:rPr>
        <w:t xml:space="preserve">% </w:t>
      </w:r>
      <w:r w:rsidR="00DD54CA" w:rsidRPr="00B7533F">
        <w:rPr>
          <w:rFonts w:ascii="Times New Roman" w:hAnsi="Times New Roman" w:cs="Times New Roman"/>
          <w:sz w:val="28"/>
          <w:szCs w:val="28"/>
        </w:rPr>
        <w:t>от общей стоимости содержания ребенка в детском саду</w:t>
      </w:r>
      <w:r w:rsidR="00A962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533F" w:rsidRPr="00B7533F" w:rsidRDefault="00B7533F" w:rsidP="00611C6B">
      <w:pPr>
        <w:spacing w:after="0" w:line="288" w:lineRule="auto"/>
        <w:ind w:left="-709"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533F">
        <w:rPr>
          <w:rFonts w:ascii="Times New Roman" w:hAnsi="Times New Roman" w:cs="Times New Roman"/>
          <w:b/>
          <w:sz w:val="28"/>
          <w:szCs w:val="28"/>
        </w:rPr>
        <w:t>ВНИМАНИЕ!!! Все компенсационные выплаты сохраняются:</w:t>
      </w:r>
    </w:p>
    <w:p w:rsidR="00B7533F" w:rsidRDefault="00B7533F" w:rsidP="00611C6B">
      <w:pPr>
        <w:spacing w:after="0" w:line="288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33F">
        <w:rPr>
          <w:rFonts w:ascii="Times New Roman" w:hAnsi="Times New Roman" w:cs="Times New Roman"/>
          <w:b/>
          <w:sz w:val="28"/>
          <w:szCs w:val="28"/>
        </w:rPr>
        <w:t>1.</w:t>
      </w:r>
      <w:r w:rsidR="00631428" w:rsidRPr="00B753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5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Первая компенсация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размере 20% от средней родительской платы на первого ребенка, 50% на второго ребенка, 70% на третьего и последующих детей. Компенсация выплачивается независимо от дохода граждан. </w:t>
      </w:r>
    </w:p>
    <w:p w:rsidR="00B7533F" w:rsidRDefault="00B7533F" w:rsidP="00611C6B">
      <w:pPr>
        <w:spacing w:after="0" w:line="288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Вторая 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компенсация в зависимости от дохода на каждого члена семьи установлена на муниципальном уровне </w:t>
      </w:r>
      <w:r w:rsidR="0032394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выплачивается за счет средств бюджета города. На нее имеют право все  семьи, чей доход на каждого члена семьи составляет мене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20 000 руб. </w:t>
      </w:r>
    </w:p>
    <w:p w:rsidR="00B7533F" w:rsidRDefault="00B7533F" w:rsidP="00611C6B">
      <w:pPr>
        <w:spacing w:after="0" w:line="288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Третья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компенсация</w:t>
      </w:r>
      <w:r w:rsidRPr="00B753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младших воспитателей, обслуживающего персонала детских садов и родителей-инвалидов </w:t>
      </w:r>
      <w:r w:rsidRPr="00B753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B753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выплачивается как 100% возмещение расходов по фактически внесенной родительской плате. </w:t>
      </w:r>
    </w:p>
    <w:p w:rsidR="00B7533F" w:rsidRPr="00B7533F" w:rsidRDefault="00B7533F" w:rsidP="00611C6B">
      <w:pPr>
        <w:spacing w:after="0" w:line="288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Льготы для многодетных семей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установлены в размере 50% от утвержденного размера родительской платы. Многодетные семьи также имеют возможность получать </w:t>
      </w:r>
      <w:r w:rsidR="00323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компенсации.</w:t>
      </w:r>
    </w:p>
    <w:p w:rsidR="00631428" w:rsidRPr="00B7533F" w:rsidRDefault="00B7533F" w:rsidP="00611C6B">
      <w:pPr>
        <w:spacing w:after="0" w:line="288" w:lineRule="auto"/>
        <w:ind w:left="-709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753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Освобождены на 100% </w:t>
      </w:r>
      <w:r w:rsidRPr="00B7533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дети-инвалиды, дети с  туберкулезной интоксикацией, дети-сироты и дети, оставшиеся без попечения родителей.</w:t>
      </w:r>
    </w:p>
    <w:sectPr w:rsidR="00631428" w:rsidRPr="00B7533F" w:rsidSect="00B7533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D30C7"/>
    <w:multiLevelType w:val="hybridMultilevel"/>
    <w:tmpl w:val="4D8EC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E09"/>
    <w:rsid w:val="00095D8C"/>
    <w:rsid w:val="00105470"/>
    <w:rsid w:val="00160875"/>
    <w:rsid w:val="00197DBA"/>
    <w:rsid w:val="00246A43"/>
    <w:rsid w:val="00300E09"/>
    <w:rsid w:val="00323940"/>
    <w:rsid w:val="003815F5"/>
    <w:rsid w:val="003C0A3E"/>
    <w:rsid w:val="004444BC"/>
    <w:rsid w:val="005D1131"/>
    <w:rsid w:val="006005E9"/>
    <w:rsid w:val="00611C6B"/>
    <w:rsid w:val="00631428"/>
    <w:rsid w:val="006C2DAC"/>
    <w:rsid w:val="006F4F8C"/>
    <w:rsid w:val="007C638B"/>
    <w:rsid w:val="00894C9E"/>
    <w:rsid w:val="008C524D"/>
    <w:rsid w:val="00914D9F"/>
    <w:rsid w:val="00A14129"/>
    <w:rsid w:val="00A43A85"/>
    <w:rsid w:val="00A96296"/>
    <w:rsid w:val="00B6626F"/>
    <w:rsid w:val="00B7533F"/>
    <w:rsid w:val="00BF509A"/>
    <w:rsid w:val="00CE77EE"/>
    <w:rsid w:val="00DA6E7F"/>
    <w:rsid w:val="00DD54CA"/>
    <w:rsid w:val="00DE14A3"/>
    <w:rsid w:val="00FF0B60"/>
    <w:rsid w:val="00FF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4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4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Башаркина</dc:creator>
  <cp:lastModifiedBy>Пользователь Windows</cp:lastModifiedBy>
  <cp:revision>2</cp:revision>
  <dcterms:created xsi:type="dcterms:W3CDTF">2019-01-10T13:07:00Z</dcterms:created>
  <dcterms:modified xsi:type="dcterms:W3CDTF">2019-01-10T13:07:00Z</dcterms:modified>
</cp:coreProperties>
</file>